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0FCF" w14:textId="50F4FE2D" w:rsidR="004B341B" w:rsidRPr="00D51C88" w:rsidRDefault="004B341B" w:rsidP="0044059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sz w:val="44"/>
          <w:szCs w:val="44"/>
          <w14:ligatures w14:val="none"/>
        </w:rPr>
      </w:pPr>
      <w:r w:rsidRPr="00D51C88">
        <w:rPr>
          <w:rFonts w:ascii="Calibri" w:eastAsia="Times New Roman" w:hAnsi="Calibri" w:cs="Calibri"/>
          <w:b/>
          <w:bCs/>
          <w:color w:val="002060"/>
          <w:kern w:val="0"/>
          <w:sz w:val="44"/>
          <w:szCs w:val="44"/>
          <w14:ligatures w14:val="none"/>
        </w:rPr>
        <w:t>Peter Christoff</w:t>
      </w:r>
    </w:p>
    <w:p w14:paraId="5BFE51AA" w14:textId="2E9D9B42" w:rsidR="004B341B" w:rsidRPr="00D51C88" w:rsidRDefault="004B341B" w:rsidP="0044059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</w:pPr>
      <w:r w:rsidRPr="00D51C8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Sarasota, FL | (925) 216-3542 | pjchristoff@gmail.com</w:t>
      </w:r>
    </w:p>
    <w:p w14:paraId="468FBBF4" w14:textId="77777777" w:rsidR="004B341B" w:rsidRPr="00D51C88" w:rsidRDefault="004B341B" w:rsidP="0044059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</w:pPr>
      <w:r w:rsidRPr="00D51C8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www.peterchristoff.com | www.linkedin.com/in/pchristoff</w:t>
      </w:r>
    </w:p>
    <w:p w14:paraId="132A4746" w14:textId="77777777" w:rsidR="004B341B" w:rsidRPr="00D51C88" w:rsidRDefault="00432CED" w:rsidP="004B341B">
      <w:pPr>
        <w:spacing w:after="0" w:line="240" w:lineRule="auto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noProof/>
          <w:color w:val="002060"/>
          <w:kern w:val="0"/>
          <w:sz w:val="22"/>
          <w:szCs w:val="22"/>
        </w:rPr>
        <w:pict w14:anchorId="183B2C12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7FD14C8" w14:textId="77777777" w:rsidR="004B341B" w:rsidRPr="00D51C88" w:rsidRDefault="004B341B" w:rsidP="00E10AE3">
      <w:pPr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</w:pPr>
      <w:r w:rsidRPr="00D51C8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INNOVATIVE EXECUTIVE LEADER DRIVING GROWTH &amp; TRANSFORMATION</w:t>
      </w:r>
    </w:p>
    <w:p w14:paraId="2ED9F1BB" w14:textId="776EAD38" w:rsidR="004B341B" w:rsidRPr="00D51C88" w:rsidRDefault="004B341B" w:rsidP="009B399E">
      <w:pPr>
        <w:spacing w:before="120" w:after="0" w:line="240" w:lineRule="auto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Dynamic, data-driven C-Suite leader with 30+ years of success scaling revenue, operations, and global expansion for companies from $15M start-ups to $900M market leaders. A trusted veteran in CPG, Health &amp; Wellness, Nutraceuticals, and Beauty/Personal Care</w:t>
      </w:r>
      <w:r w:rsidR="004D70D9"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- Kn</w:t>
      </w: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own for reversing sales declines, building high-performing teams, and launching over 100 successful products. Brings an “all-in” attitude with a balance of strategy, empathy, </w:t>
      </w:r>
      <w:r w:rsidR="00A02186"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accountability, </w:t>
      </w: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and execution.</w:t>
      </w:r>
    </w:p>
    <w:p w14:paraId="7A1B6A72" w14:textId="77777777" w:rsidR="004B341B" w:rsidRPr="00440594" w:rsidRDefault="00432CED" w:rsidP="00E10AE3">
      <w:pPr>
        <w:spacing w:after="12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</w:rPr>
        <w:pict w14:anchorId="3116692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8CF9D9D" w14:textId="79D0390A" w:rsidR="004B341B" w:rsidRPr="00D51C88" w:rsidRDefault="004B341B" w:rsidP="009B399E">
      <w:pPr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</w:pPr>
      <w:r w:rsidRPr="00D51C8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CORE COMPETENCIES</w:t>
      </w:r>
      <w:r w:rsidR="00B65527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 xml:space="preserve"> &amp; EXPERTISE</w:t>
      </w:r>
    </w:p>
    <w:p w14:paraId="2EA8350E" w14:textId="0BD1EE1D" w:rsidR="004B341B" w:rsidRPr="00D51C88" w:rsidRDefault="004B341B" w:rsidP="009B399E">
      <w:pPr>
        <w:spacing w:before="120" w:after="0" w:line="240" w:lineRule="auto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Strategic Planning • P&amp;L Ownership ($30M–$150M) • Sales Leadership • </w:t>
      </w:r>
      <w:r w:rsidR="00440594"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Business Development • </w:t>
      </w: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Global Operations • </w:t>
      </w:r>
      <w:r w:rsidR="00440594"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Operational Efficiency • AI Integration for Growth • </w:t>
      </w: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D</w:t>
      </w:r>
      <w:r w:rsidR="004D70D9"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TC </w:t>
      </w: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&amp; Affiliate Strategies • Product </w:t>
      </w:r>
      <w:r w:rsidR="00440594"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Launch Execution</w:t>
      </w: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• Incentive</w:t>
      </w:r>
      <w:r w:rsidR="00440594"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s</w:t>
      </w: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&amp; </w:t>
      </w:r>
      <w:r w:rsidR="00440594"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Promotions</w:t>
      </w: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• Customer Experience • CRM &amp; Tech </w:t>
      </w:r>
      <w:r w:rsidR="00440594"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Systems</w:t>
      </w: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• Regulatory &amp; Compliance • Brand Repositioning • </w:t>
      </w:r>
      <w:r w:rsidR="00440594"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Scaling for Growth •</w:t>
      </w:r>
      <w:r w:rsidR="00B6552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</w:t>
      </w: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Lean Six Sigma </w:t>
      </w:r>
      <w:r w:rsidR="00B6552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Black Belt</w:t>
      </w:r>
      <w:r w:rsidRPr="00D51C8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• Board &amp; Consulting Leadership</w:t>
      </w:r>
    </w:p>
    <w:p w14:paraId="06081BCD" w14:textId="77777777" w:rsidR="004B341B" w:rsidRPr="00440594" w:rsidRDefault="00432CED" w:rsidP="004B341B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</w:rPr>
        <w:pict w14:anchorId="43CC18D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1F466B" w14:textId="77777777" w:rsidR="004B341B" w:rsidRPr="009E7FA8" w:rsidRDefault="004B341B" w:rsidP="00E10AE3">
      <w:pPr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SELECTED CAREER HIGHLIGHTS</w:t>
      </w:r>
    </w:p>
    <w:p w14:paraId="4ADD1A29" w14:textId="318E70DD" w:rsidR="004B341B" w:rsidRPr="009E7FA8" w:rsidRDefault="004B341B" w:rsidP="00165779">
      <w:pPr>
        <w:numPr>
          <w:ilvl w:val="0"/>
          <w:numId w:val="1"/>
        </w:numPr>
        <w:spacing w:before="80" w:after="0" w:line="240" w:lineRule="auto"/>
        <w:ind w:left="576" w:hanging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Reversed multi-year double-digit sales declines in both U.S. and </w:t>
      </w:r>
      <w:r w:rsidR="0031251C"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Canada,</w:t>
      </w: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dr</w:t>
      </w:r>
      <w:r w:rsidR="00B83634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iving</w:t>
      </w: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double-digit growth</w:t>
      </w:r>
    </w:p>
    <w:p w14:paraId="1F4185F1" w14:textId="48E9D083" w:rsidR="004B341B" w:rsidRPr="009E7FA8" w:rsidRDefault="004B341B" w:rsidP="00165779">
      <w:pPr>
        <w:numPr>
          <w:ilvl w:val="0"/>
          <w:numId w:val="1"/>
        </w:numPr>
        <w:spacing w:before="80" w:after="0" w:line="240" w:lineRule="auto"/>
        <w:ind w:left="576" w:hanging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Built and led </w:t>
      </w:r>
      <w:r w:rsidR="00B6552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entire </w:t>
      </w:r>
      <w:r w:rsidR="009B399E"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S</w:t>
      </w: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ales/</w:t>
      </w:r>
      <w:r w:rsidR="009B399E"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O</w:t>
      </w: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p</w:t>
      </w:r>
      <w:r w:rsidR="009B399E"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eration</w:t>
      </w: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s infrastructure for multiple start-ups and scaling organizations</w:t>
      </w:r>
    </w:p>
    <w:p w14:paraId="2FBC37C2" w14:textId="59792E50" w:rsidR="004B341B" w:rsidRPr="009E7FA8" w:rsidRDefault="004B341B" w:rsidP="00165779">
      <w:pPr>
        <w:numPr>
          <w:ilvl w:val="0"/>
          <w:numId w:val="1"/>
        </w:numPr>
        <w:spacing w:before="80" w:after="0" w:line="240" w:lineRule="auto"/>
        <w:ind w:left="576" w:hanging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Created influencer/affiliate programs generating millions in new revenue and dramatically boosting customer acquisition</w:t>
      </w:r>
      <w:r w:rsidR="009B399E"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and retention</w:t>
      </w:r>
      <w:r w:rsidR="00960D1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through use of AI integration</w:t>
      </w:r>
    </w:p>
    <w:p w14:paraId="27A763AA" w14:textId="0F74C8F0" w:rsidR="004B341B" w:rsidRPr="009E7FA8" w:rsidRDefault="004B341B" w:rsidP="00165779">
      <w:pPr>
        <w:numPr>
          <w:ilvl w:val="0"/>
          <w:numId w:val="1"/>
        </w:numPr>
        <w:spacing w:before="80" w:after="0" w:line="240" w:lineRule="auto"/>
        <w:ind w:left="576" w:hanging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Oversaw international expansion into 10 countries with strong regulatory, compliance, and logistical execution</w:t>
      </w:r>
      <w:r w:rsidR="009B399E"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success</w:t>
      </w:r>
      <w:r w:rsidR="004426B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, </w:t>
      </w:r>
      <w:r w:rsidR="004426B7"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managing teams of 5–100+</w:t>
      </w:r>
    </w:p>
    <w:p w14:paraId="5BA7388A" w14:textId="6B2BEFB3" w:rsidR="004B341B" w:rsidRPr="009E7FA8" w:rsidRDefault="004B341B" w:rsidP="00165779">
      <w:pPr>
        <w:numPr>
          <w:ilvl w:val="0"/>
          <w:numId w:val="1"/>
        </w:numPr>
        <w:spacing w:before="80" w:after="0" w:line="240" w:lineRule="auto"/>
        <w:ind w:left="576" w:hanging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Negotiated &amp; managed high-value brand deals (MLB, PGA, AVP)</w:t>
      </w:r>
    </w:p>
    <w:p w14:paraId="3930E06C" w14:textId="77777777" w:rsidR="004B341B" w:rsidRPr="009E7FA8" w:rsidRDefault="00432CED" w:rsidP="004B341B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</w:rPr>
        <w:pict w14:anchorId="07E1C1A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31E645B" w14:textId="77777777" w:rsidR="004B341B" w:rsidRPr="009E7FA8" w:rsidRDefault="004B341B" w:rsidP="009E7FA8">
      <w:pPr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EXECUTIVE EXPERIENCE</w:t>
      </w:r>
    </w:p>
    <w:p w14:paraId="7D2104AD" w14:textId="7C9D35DC" w:rsidR="004B341B" w:rsidRPr="009E7FA8" w:rsidRDefault="004B341B" w:rsidP="00267AF1">
      <w:pPr>
        <w:spacing w:before="360" w:after="0" w:line="240" w:lineRule="auto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Managing Director, SVP North America</w:t>
      </w:r>
    </w:p>
    <w:p w14:paraId="29CF14BF" w14:textId="18F6663D" w:rsidR="009B399E" w:rsidRPr="009E7FA8" w:rsidRDefault="00FF29F9" w:rsidP="009E7FA8">
      <w:pPr>
        <w:spacing w:after="0" w:line="240" w:lineRule="auto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Dec </w:t>
      </w:r>
      <w:r w:rsidR="004B341B" w:rsidRPr="009E7FA8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2023</w:t>
      </w:r>
      <w:r w:rsid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</w:t>
      </w:r>
      <w:r w:rsidR="004B341B" w:rsidRPr="009E7FA8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–</w:t>
      </w:r>
      <w:r w:rsid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</w:t>
      </w:r>
      <w:r w:rsidR="004B341B" w:rsidRPr="009E7FA8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Present | Healy World</w:t>
      </w:r>
      <w:r w:rsid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</w:t>
      </w:r>
      <w:r w:rsidR="004B341B" w:rsidRPr="009E7FA8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– Orlando, FL</w:t>
      </w:r>
    </w:p>
    <w:p w14:paraId="5AB9BC09" w14:textId="085BA387" w:rsidR="004B341B" w:rsidRPr="009E7FA8" w:rsidRDefault="004B341B" w:rsidP="00B83634">
      <w:pPr>
        <w:spacing w:before="200" w:after="120" w:line="240" w:lineRule="auto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Built scalable North American operations and sales infrastructure for a global </w:t>
      </w:r>
      <w:r w:rsidR="00E55726"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MedTech</w:t>
      </w: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brand. Drove AI-based service model adoption and multi-channel growth initiatives.</w:t>
      </w:r>
    </w:p>
    <w:p w14:paraId="226F9870" w14:textId="76AD8C94" w:rsidR="004B341B" w:rsidRPr="009E7FA8" w:rsidRDefault="004B341B" w:rsidP="009E7FA8">
      <w:pPr>
        <w:numPr>
          <w:ilvl w:val="0"/>
          <w:numId w:val="2"/>
        </w:numPr>
        <w:spacing w:before="80" w:after="120" w:line="240" w:lineRule="auto"/>
        <w:ind w:left="576" w:hanging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Led $50M–$200M growth strategy development</w:t>
      </w:r>
      <w:r w:rsidR="004D70D9"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and execution</w:t>
      </w:r>
    </w:p>
    <w:p w14:paraId="4A88C9D5" w14:textId="0E7B1916" w:rsidR="009B399E" w:rsidRPr="009E7FA8" w:rsidRDefault="009B399E" w:rsidP="009E7FA8">
      <w:pPr>
        <w:numPr>
          <w:ilvl w:val="0"/>
          <w:numId w:val="2"/>
        </w:numPr>
        <w:spacing w:before="80" w:after="120" w:line="240" w:lineRule="auto"/>
        <w:ind w:left="576" w:hanging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Launched 5 new products leading to a 24% increase in sales</w:t>
      </w:r>
    </w:p>
    <w:p w14:paraId="2E37BB22" w14:textId="52A95840" w:rsidR="004B341B" w:rsidRPr="009E7FA8" w:rsidRDefault="004B341B" w:rsidP="009E7FA8">
      <w:pPr>
        <w:numPr>
          <w:ilvl w:val="0"/>
          <w:numId w:val="2"/>
        </w:numPr>
        <w:spacing w:before="80" w:after="120" w:line="240" w:lineRule="auto"/>
        <w:ind w:left="576" w:hanging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Directed P&amp;L, </w:t>
      </w:r>
      <w:r w:rsidR="00580E1C"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sales, </w:t>
      </w: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marketing, </w:t>
      </w:r>
      <w:r w:rsidR="00580E1C"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operations, finance, customer service, </w:t>
      </w: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and promotional planning</w:t>
      </w:r>
    </w:p>
    <w:p w14:paraId="0C7E7BAF" w14:textId="77777777" w:rsidR="004B341B" w:rsidRPr="009E7FA8" w:rsidRDefault="004B341B" w:rsidP="009E7FA8">
      <w:pPr>
        <w:spacing w:before="360" w:after="0" w:line="240" w:lineRule="auto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SVP of Sales &amp; Operations (Consulting)</w:t>
      </w:r>
    </w:p>
    <w:p w14:paraId="6B5BB347" w14:textId="36F5F75B" w:rsidR="004B341B" w:rsidRPr="009E7FA8" w:rsidRDefault="00FF29F9" w:rsidP="0031251C">
      <w:pPr>
        <w:spacing w:after="0" w:line="240" w:lineRule="auto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Feb </w:t>
      </w:r>
      <w:r w:rsidR="004B341B" w:rsidRPr="009E7FA8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2022</w:t>
      </w:r>
      <w:r w:rsid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</w:t>
      </w:r>
      <w:r w:rsidR="004B341B" w:rsidRPr="009E7FA8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–</w:t>
      </w:r>
      <w:r w:rsid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Oct </w:t>
      </w:r>
      <w:r w:rsidR="004B341B" w:rsidRPr="009E7FA8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2023 | BELLAME Beauty – Fort Worth, TX</w:t>
      </w:r>
    </w:p>
    <w:p w14:paraId="37F9884E" w14:textId="3C9C1263" w:rsidR="004B341B" w:rsidRPr="009E7FA8" w:rsidRDefault="00165779" w:rsidP="00B83634">
      <w:pPr>
        <w:spacing w:before="200" w:after="120" w:line="240" w:lineRule="auto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Aptos" w:hAnsi="Aptos"/>
          <w:color w:val="595959" w:themeColor="text1" w:themeTint="A6"/>
          <w:sz w:val="22"/>
          <w:szCs w:val="22"/>
        </w:rPr>
        <w:t>Architected systems for scaling operational &amp; product strategies for an Inc. 5000 luxe beauty &amp; skin care brand, doubling affiliate acquisition</w:t>
      </w:r>
      <w:r w:rsidR="00BD6E29">
        <w:rPr>
          <w:rFonts w:ascii="Aptos" w:hAnsi="Aptos"/>
          <w:color w:val="595959" w:themeColor="text1" w:themeTint="A6"/>
          <w:sz w:val="22"/>
          <w:szCs w:val="22"/>
        </w:rPr>
        <w:t xml:space="preserve"> through use of AI content and predictive analytics</w:t>
      </w:r>
      <w:r w:rsidRPr="009E7FA8">
        <w:rPr>
          <w:rFonts w:ascii="Aptos" w:hAnsi="Aptos"/>
          <w:color w:val="595959" w:themeColor="text1" w:themeTint="A6"/>
          <w:sz w:val="22"/>
          <w:szCs w:val="22"/>
        </w:rPr>
        <w:t>.</w:t>
      </w:r>
    </w:p>
    <w:p w14:paraId="7AEEE62F" w14:textId="77777777" w:rsidR="004B341B" w:rsidRPr="009E7FA8" w:rsidRDefault="004B341B" w:rsidP="009E7FA8">
      <w:pPr>
        <w:numPr>
          <w:ilvl w:val="0"/>
          <w:numId w:val="3"/>
        </w:numPr>
        <w:spacing w:before="80" w:after="120" w:line="240" w:lineRule="auto"/>
        <w:ind w:left="576" w:hanging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Launched 8 new products, boosting auto-ship retention by 14%</w:t>
      </w:r>
    </w:p>
    <w:p w14:paraId="6648F26F" w14:textId="20D52822" w:rsidR="009E7FA8" w:rsidRPr="009E7FA8" w:rsidRDefault="009E7FA8" w:rsidP="009E7FA8">
      <w:pPr>
        <w:numPr>
          <w:ilvl w:val="0"/>
          <w:numId w:val="3"/>
        </w:numPr>
        <w:spacing w:before="80" w:after="120" w:line="240" w:lineRule="auto"/>
        <w:ind w:left="576" w:hanging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Drove incentives &amp; promotions, increasing incremental sales by 19%</w:t>
      </w:r>
    </w:p>
    <w:p w14:paraId="3A018EB6" w14:textId="486A6180" w:rsidR="004B341B" w:rsidRPr="009E7FA8" w:rsidRDefault="004B341B" w:rsidP="009E7FA8">
      <w:pPr>
        <w:numPr>
          <w:ilvl w:val="0"/>
          <w:numId w:val="3"/>
        </w:numPr>
        <w:spacing w:before="80" w:after="120" w:line="240" w:lineRule="auto"/>
        <w:ind w:left="576" w:hanging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Cut shipping costs 20% through vendor optimization</w:t>
      </w:r>
    </w:p>
    <w:p w14:paraId="116FFE0A" w14:textId="3CB6357A" w:rsidR="004B341B" w:rsidRPr="009E7FA8" w:rsidRDefault="004B341B" w:rsidP="00267AF1">
      <w:pPr>
        <w:spacing w:before="360" w:after="0" w:line="240" w:lineRule="auto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 w:rsidRPr="009E7FA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lastRenderedPageBreak/>
        <w:t>C</w:t>
      </w:r>
      <w:r w:rsidR="00E55726" w:rsidRPr="009E7FA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 xml:space="preserve">hief </w:t>
      </w:r>
      <w:r w:rsidRPr="009E7FA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O</w:t>
      </w:r>
      <w:r w:rsidR="00E55726" w:rsidRPr="009E7FA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 xml:space="preserve">perating </w:t>
      </w:r>
      <w:r w:rsidRPr="009E7FA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O</w:t>
      </w:r>
      <w:r w:rsidR="00E55726" w:rsidRPr="009E7FA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fficer</w:t>
      </w:r>
    </w:p>
    <w:p w14:paraId="10718566" w14:textId="39FAEBD2" w:rsidR="004B341B" w:rsidRPr="009E7FA8" w:rsidRDefault="00A42795" w:rsidP="00CB73E3">
      <w:pPr>
        <w:spacing w:after="0" w:line="240" w:lineRule="auto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Dec </w:t>
      </w:r>
      <w:r w:rsidR="004B341B" w:rsidRPr="009E7FA8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201</w:t>
      </w: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6</w:t>
      </w:r>
      <w:r w:rsid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</w:t>
      </w:r>
      <w:r w:rsidR="004B341B" w:rsidRPr="009E7FA8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–</w:t>
      </w:r>
      <w:r w:rsid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Jan </w:t>
      </w:r>
      <w:r w:rsidR="004B341B" w:rsidRPr="009E7FA8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2022 | FITTEAM Global – Palm Beach Gardens, FL</w:t>
      </w:r>
    </w:p>
    <w:p w14:paraId="6E1763A2" w14:textId="45169616" w:rsidR="004B341B" w:rsidRPr="004426B7" w:rsidRDefault="004B341B" w:rsidP="0031251C">
      <w:pPr>
        <w:spacing w:before="200" w:after="120" w:line="240" w:lineRule="auto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4426B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Ran all operations, product dev</w:t>
      </w:r>
      <w:r w:rsidR="00580E1C" w:rsidRPr="004426B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elopment</w:t>
      </w:r>
      <w:r w:rsidRPr="004426B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, </w:t>
      </w:r>
      <w:r w:rsidR="0031251C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manufacturing, </w:t>
      </w:r>
      <w:r w:rsidRPr="004426B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logistics, customer service, tech, training, and international </w:t>
      </w:r>
      <w:r w:rsidR="00580E1C" w:rsidRPr="004426B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growth</w:t>
      </w:r>
      <w:r w:rsidR="004426B7" w:rsidRPr="004426B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for a multi-national health &amp; wellness - nutrition &amp; weight loss company</w:t>
      </w:r>
      <w:r w:rsidRPr="004426B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.</w:t>
      </w:r>
    </w:p>
    <w:p w14:paraId="125625EE" w14:textId="77777777" w:rsidR="004B341B" w:rsidRPr="004426B7" w:rsidRDefault="004B341B" w:rsidP="003F098C">
      <w:pPr>
        <w:numPr>
          <w:ilvl w:val="0"/>
          <w:numId w:val="4"/>
        </w:numPr>
        <w:spacing w:before="80" w:after="120" w:line="240" w:lineRule="auto"/>
        <w:ind w:left="64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4426B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Launched 4 new products generating $21M in first-year sales</w:t>
      </w:r>
    </w:p>
    <w:p w14:paraId="0DF9DA7B" w14:textId="3CF07F1F" w:rsidR="004B341B" w:rsidRDefault="004B341B" w:rsidP="003F098C">
      <w:pPr>
        <w:numPr>
          <w:ilvl w:val="0"/>
          <w:numId w:val="4"/>
        </w:numPr>
        <w:spacing w:before="80" w:after="120" w:line="240" w:lineRule="auto"/>
        <w:ind w:left="64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4426B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Drove expansion into 4 new </w:t>
      </w:r>
      <w:r w:rsidR="00DF674D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international </w:t>
      </w:r>
      <w:r w:rsidRPr="004426B7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markets</w:t>
      </w:r>
      <w:r w:rsidR="00DF674D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, resulting in $8M in incremental sales</w:t>
      </w:r>
    </w:p>
    <w:p w14:paraId="2938E89E" w14:textId="1CC407A2" w:rsidR="0031251C" w:rsidRPr="004426B7" w:rsidRDefault="0031251C" w:rsidP="00267AF1">
      <w:pPr>
        <w:numPr>
          <w:ilvl w:val="0"/>
          <w:numId w:val="4"/>
        </w:numPr>
        <w:spacing w:before="80" w:after="120" w:line="240" w:lineRule="auto"/>
        <w:ind w:left="64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Converted to new manufacturing and shipping </w:t>
      </w:r>
      <w:r w:rsidR="00DF674D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vendors,</w:t>
      </w:r>
      <w:r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reducing costs by 19%</w:t>
      </w:r>
    </w:p>
    <w:p w14:paraId="0FCC5032" w14:textId="77777777" w:rsidR="00DF674D" w:rsidRPr="003F098C" w:rsidRDefault="00DF674D" w:rsidP="00267AF1">
      <w:pPr>
        <w:spacing w:before="360" w:after="0" w:line="240" w:lineRule="auto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</w:pPr>
      <w:r w:rsidRPr="003F098C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Chief Sales &amp; Marketing Officer (Consulting)</w:t>
      </w:r>
    </w:p>
    <w:p w14:paraId="7CA952C4" w14:textId="200BF38C" w:rsidR="00DF674D" w:rsidRPr="003F098C" w:rsidRDefault="00A42795" w:rsidP="00CB73E3">
      <w:pPr>
        <w:spacing w:after="0" w:line="240" w:lineRule="auto"/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Apr </w:t>
      </w:r>
      <w:r w:rsidR="00DF674D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2016</w:t>
      </w: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– Dec 2016</w:t>
      </w:r>
      <w:r w:rsidR="00DF674D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| </w:t>
      </w:r>
      <w:proofErr w:type="spellStart"/>
      <w:r w:rsidR="00DF674D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BriAA</w:t>
      </w:r>
      <w:proofErr w:type="spellEnd"/>
      <w:r w:rsidR="00DF674D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Beauty USA – Miami, FL</w:t>
      </w:r>
    </w:p>
    <w:p w14:paraId="7E37972C" w14:textId="6E3A67AB" w:rsidR="003F098C" w:rsidRPr="003F098C" w:rsidRDefault="003F098C" w:rsidP="003F098C">
      <w:pPr>
        <w:spacing w:before="200" w:after="120" w:line="240" w:lineRule="auto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3F098C">
        <w:rPr>
          <w:rFonts w:ascii="Calibri" w:hAnsi="Calibri" w:cs="Calibri"/>
          <w:color w:val="595959" w:themeColor="text1" w:themeTint="A6"/>
          <w:sz w:val="22"/>
          <w:szCs w:val="22"/>
        </w:rPr>
        <w:t>Planned and successfully executed the US launch of a new anti-aging skincare line for a leading international contract manufacturer of prestige cosmetics and skincare.  </w:t>
      </w:r>
      <w:r w:rsidR="00B65527">
        <w:rPr>
          <w:rFonts w:ascii="Calibri" w:hAnsi="Calibri" w:cs="Calibri"/>
          <w:color w:val="595959" w:themeColor="text1" w:themeTint="A6"/>
          <w:sz w:val="22"/>
          <w:szCs w:val="22"/>
        </w:rPr>
        <w:t>Established e-commerce website and Amazon store.</w:t>
      </w:r>
    </w:p>
    <w:p w14:paraId="74521F2F" w14:textId="77777777" w:rsidR="00DF674D" w:rsidRPr="003F098C" w:rsidRDefault="00DF674D" w:rsidP="00267AF1">
      <w:pPr>
        <w:spacing w:before="360" w:after="0" w:line="240" w:lineRule="auto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</w:pPr>
      <w:r w:rsidRPr="003F098C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Chief Executive Officer (Consulting)</w:t>
      </w:r>
    </w:p>
    <w:p w14:paraId="03B6641F" w14:textId="6E895ABF" w:rsidR="00DF674D" w:rsidRPr="003F098C" w:rsidRDefault="00A42795" w:rsidP="00CB73E3">
      <w:pPr>
        <w:spacing w:after="0" w:line="240" w:lineRule="auto"/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Aug </w:t>
      </w:r>
      <w:r w:rsidR="00DF674D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2015</w:t>
      </w: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– Jan 2016</w:t>
      </w:r>
      <w:r w:rsidR="00DF674D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| LiveSmart360 </w:t>
      </w:r>
      <w:r w:rsidR="007678C8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|</w:t>
      </w:r>
      <w:r w:rsidR="00DF674D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Sora Wellness </w:t>
      </w:r>
      <w:r w:rsidR="007678C8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|</w:t>
      </w:r>
      <w:r w:rsidR="00DF674D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</w:t>
      </w:r>
      <w:proofErr w:type="spellStart"/>
      <w:r w:rsidR="00DF674D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StarRizer</w:t>
      </w:r>
      <w:proofErr w:type="spellEnd"/>
      <w:r w:rsidR="00DF674D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– Sarasota, FL</w:t>
      </w:r>
    </w:p>
    <w:p w14:paraId="1DAB8A6B" w14:textId="3CD203CF" w:rsidR="003F098C" w:rsidRPr="00E465E3" w:rsidRDefault="003F098C" w:rsidP="001901C3">
      <w:pPr>
        <w:spacing w:before="200" w:after="120" w:line="240" w:lineRule="auto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>Took over a portfolio of</w:t>
      </w:r>
      <w:r w:rsidR="007678C8"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>companies in distress (functional food</w:t>
      </w:r>
      <w:r w:rsidR="007678C8" w:rsidRPr="00E465E3">
        <w:rPr>
          <w:rFonts w:ascii="Calibri" w:hAnsi="Calibri" w:cs="Calibri"/>
          <w:color w:val="595959" w:themeColor="text1" w:themeTint="A6"/>
          <w:sz w:val="22"/>
          <w:szCs w:val="22"/>
        </w:rPr>
        <w:t>s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>, nutritional supplement</w:t>
      </w:r>
      <w:r w:rsidR="007678C8" w:rsidRPr="00E465E3">
        <w:rPr>
          <w:rFonts w:ascii="Calibri" w:hAnsi="Calibri" w:cs="Calibri"/>
          <w:color w:val="595959" w:themeColor="text1" w:themeTint="A6"/>
          <w:sz w:val="22"/>
          <w:szCs w:val="22"/>
        </w:rPr>
        <w:t>s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, </w:t>
      </w:r>
      <w:r w:rsidR="001901C3" w:rsidRPr="00E465E3">
        <w:rPr>
          <w:rFonts w:ascii="Calibri" w:hAnsi="Calibri" w:cs="Calibri"/>
          <w:color w:val="595959" w:themeColor="text1" w:themeTint="A6"/>
          <w:sz w:val="22"/>
          <w:szCs w:val="22"/>
        </w:rPr>
        <w:t>&amp;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  <w:r w:rsidR="006E3595"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Content Management </w:t>
      </w:r>
      <w:r w:rsidR="00B65527" w:rsidRPr="00E465E3">
        <w:rPr>
          <w:rFonts w:ascii="Calibri" w:hAnsi="Calibri" w:cs="Calibri"/>
          <w:color w:val="595959" w:themeColor="text1" w:themeTint="A6"/>
          <w:sz w:val="22"/>
          <w:szCs w:val="22"/>
        </w:rPr>
        <w:t>SaaS)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.  Evaluated </w:t>
      </w:r>
      <w:r w:rsidR="001901C3" w:rsidRPr="00E465E3">
        <w:rPr>
          <w:rFonts w:ascii="Calibri" w:hAnsi="Calibri" w:cs="Calibri"/>
          <w:color w:val="595959" w:themeColor="text1" w:themeTint="A6"/>
          <w:sz w:val="22"/>
          <w:szCs w:val="22"/>
        </w:rPr>
        <w:t>and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 quickly executed strategies to </w:t>
      </w:r>
      <w:r w:rsidR="001901C3"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successfully </w:t>
      </w:r>
      <w:r w:rsidR="007678C8"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sell one, 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>invest</w:t>
      </w:r>
      <w:r w:rsidR="007678C8"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 </w:t>
      </w:r>
      <w:r w:rsidR="007E1387">
        <w:rPr>
          <w:rFonts w:ascii="Calibri" w:hAnsi="Calibri" w:cs="Calibri"/>
          <w:color w:val="595959" w:themeColor="text1" w:themeTint="A6"/>
          <w:sz w:val="22"/>
          <w:szCs w:val="22"/>
        </w:rPr>
        <w:t xml:space="preserve">in </w:t>
      </w:r>
      <w:r w:rsidR="007678C8" w:rsidRPr="00E465E3">
        <w:rPr>
          <w:rFonts w:ascii="Calibri" w:hAnsi="Calibri" w:cs="Calibri"/>
          <w:color w:val="595959" w:themeColor="text1" w:themeTint="A6"/>
          <w:sz w:val="22"/>
          <w:szCs w:val="22"/>
        </w:rPr>
        <w:t>another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, </w:t>
      </w:r>
      <w:r w:rsidR="007678C8"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and 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>close</w:t>
      </w:r>
      <w:r w:rsidR="007678C8"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 the third.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282AEA7A" w14:textId="2EE723B8" w:rsidR="004B341B" w:rsidRPr="003F098C" w:rsidRDefault="004B341B" w:rsidP="00DF674D">
      <w:pPr>
        <w:spacing w:before="360" w:after="0" w:line="240" w:lineRule="auto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 w:rsidRPr="003F098C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President</w:t>
      </w:r>
    </w:p>
    <w:p w14:paraId="11720584" w14:textId="6A9FDC6D" w:rsidR="004B341B" w:rsidRPr="003F098C" w:rsidRDefault="00C04BA8" w:rsidP="006E3595">
      <w:pPr>
        <w:spacing w:after="0" w:line="240" w:lineRule="auto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Jun </w:t>
      </w:r>
      <w:r w:rsidR="004B341B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2013</w:t>
      </w:r>
      <w:r w:rsid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</w:t>
      </w:r>
      <w:r w:rsidR="004B341B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–</w:t>
      </w:r>
      <w:r w:rsid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Jun </w:t>
      </w:r>
      <w:r w:rsidR="004B341B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2015 | MANA </w:t>
      </w:r>
      <w:r w:rsidR="00CB73E3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Beauty </w:t>
      </w:r>
      <w:r w:rsidR="004B341B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Products</w:t>
      </w:r>
      <w:r w:rsidR="00CB73E3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- </w:t>
      </w:r>
      <w:proofErr w:type="spellStart"/>
      <w:r w:rsidR="004B341B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Junetics</w:t>
      </w:r>
      <w:proofErr w:type="spellEnd"/>
      <w:r w:rsidR="004B341B" w:rsidRPr="003F098C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– New York, NY</w:t>
      </w:r>
    </w:p>
    <w:p w14:paraId="5E4A5F76" w14:textId="3771FF61" w:rsidR="004B341B" w:rsidRPr="00E465E3" w:rsidRDefault="004B341B" w:rsidP="006E3595">
      <w:pPr>
        <w:spacing w:before="200" w:after="120" w:line="240" w:lineRule="auto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E465E3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Built a new prestige skincare brand from scratch</w:t>
      </w:r>
      <w:r w:rsidR="007678C8" w:rsidRPr="00E465E3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, driving</w:t>
      </w:r>
      <w:r w:rsidRPr="00E465E3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R&amp;D, clinical trials, brand strategy, </w:t>
      </w:r>
      <w:r w:rsidR="004D70D9" w:rsidRPr="00E465E3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marketing, </w:t>
      </w:r>
      <w:r w:rsidR="006E3595" w:rsidRPr="00E465E3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manufacturing, </w:t>
      </w:r>
      <w:r w:rsidR="00580E1C" w:rsidRPr="00E465E3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and multi-channel </w:t>
      </w:r>
      <w:r w:rsidRPr="00E465E3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distribution</w:t>
      </w:r>
      <w:r w:rsidR="006E3595" w:rsidRPr="00E465E3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(DTC website &amp; Amazon store)</w:t>
      </w:r>
      <w:r w:rsidRPr="00E465E3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.</w:t>
      </w:r>
      <w:r w:rsidR="007678C8" w:rsidRPr="00E465E3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Oversaw a $5M+ launch with successful on-time delivery</w:t>
      </w:r>
      <w:r w:rsidR="00A1730A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, and</w:t>
      </w:r>
      <w:r w:rsidR="007678C8" w:rsidRPr="00E465E3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a subscription program driving 61% of orders with a 39% 6-month retention rate.</w:t>
      </w:r>
    </w:p>
    <w:p w14:paraId="6F2CD271" w14:textId="208465EB" w:rsidR="00CB73E3" w:rsidRPr="00CB73E3" w:rsidRDefault="004B341B" w:rsidP="00CB73E3">
      <w:pPr>
        <w:spacing w:before="360" w:after="0" w:line="240" w:lineRule="auto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</w:pPr>
      <w:r w:rsidRPr="00CB73E3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V</w:t>
      </w:r>
      <w:r w:rsidR="006E3595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ice President</w:t>
      </w:r>
      <w:r w:rsidRPr="00CB73E3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 xml:space="preserve"> &amp; G</w:t>
      </w:r>
      <w:r w:rsidR="00580E1C" w:rsidRPr="00CB73E3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eneral Manager</w:t>
      </w:r>
    </w:p>
    <w:p w14:paraId="522BF6F9" w14:textId="14302205" w:rsidR="004B341B" w:rsidRPr="00960D11" w:rsidRDefault="00C04BA8" w:rsidP="00CB73E3">
      <w:pPr>
        <w:spacing w:after="0" w:line="240" w:lineRule="auto"/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Nov </w:t>
      </w:r>
      <w:r w:rsidR="00CB73E3" w:rsidRP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20</w:t>
      </w:r>
      <w:r w:rsidR="006E3595" w:rsidRP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01</w:t>
      </w:r>
      <w:r w:rsidR="00CB73E3" w:rsidRP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– </w:t>
      </w:r>
      <w:r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Aug </w:t>
      </w:r>
      <w:r w:rsidR="00CB73E3" w:rsidRP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2012 </w:t>
      </w:r>
      <w:r w:rsidR="007678C8" w:rsidRP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|</w:t>
      </w:r>
      <w:r w:rsidR="00CB73E3" w:rsidRP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 </w:t>
      </w:r>
      <w:r w:rsidR="004B341B" w:rsidRP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 xml:space="preserve">Shaklee Corporation </w:t>
      </w:r>
      <w:r w:rsidR="006E3595" w:rsidRPr="00960D11">
        <w:rPr>
          <w:rFonts w:ascii="Calibri" w:eastAsia="Times New Roman" w:hAnsi="Calibri" w:cs="Calibri"/>
          <w:i/>
          <w:iCs/>
          <w:color w:val="002060"/>
          <w:kern w:val="0"/>
          <w:sz w:val="22"/>
          <w:szCs w:val="22"/>
          <w14:ligatures w14:val="none"/>
        </w:rPr>
        <w:t>– Pleasanton, CA</w:t>
      </w:r>
    </w:p>
    <w:p w14:paraId="08B2D186" w14:textId="735A0E66" w:rsidR="00E465E3" w:rsidRPr="00E465E3" w:rsidRDefault="00BD6E29" w:rsidP="00E465E3">
      <w:pPr>
        <w:pStyle w:val="p1"/>
        <w:spacing w:before="200" w:beforeAutospacing="0" w:after="120" w:afterAutospacing="0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>Independently managed the P&amp;L of a $25M/year international market for a global leader in Health &amp; Wellness.  Reversed a double-digit sales decline</w:t>
      </w:r>
      <w:r w:rsidR="00E465E3" w:rsidRPr="00E465E3">
        <w:rPr>
          <w:rFonts w:ascii="Calibri" w:hAnsi="Calibri" w:cs="Calibri"/>
          <w:color w:val="595959" w:themeColor="text1" w:themeTint="A6"/>
          <w:sz w:val="22"/>
          <w:szCs w:val="22"/>
        </w:rPr>
        <w:t>,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 increasing sales by</w:t>
      </w:r>
      <w:r w:rsidR="00E465E3"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 10.2% over pre-decline levels.</w:t>
      </w:r>
      <w:r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  </w:t>
      </w:r>
      <w:r w:rsidR="00E465E3"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Drove the </w:t>
      </w:r>
      <w:r w:rsidR="00960D11" w:rsidRPr="00E465E3">
        <w:rPr>
          <w:rFonts w:ascii="Calibri" w:hAnsi="Calibri" w:cs="Calibri"/>
          <w:color w:val="595959" w:themeColor="text1" w:themeTint="A6"/>
          <w:sz w:val="22"/>
          <w:szCs w:val="22"/>
        </w:rPr>
        <w:t>successful</w:t>
      </w:r>
      <w:r w:rsidR="00E465E3" w:rsidRPr="00E465E3">
        <w:rPr>
          <w:rFonts w:ascii="Calibri" w:hAnsi="Calibri" w:cs="Calibri"/>
          <w:color w:val="595959" w:themeColor="text1" w:themeTint="A6"/>
          <w:sz w:val="22"/>
          <w:szCs w:val="22"/>
        </w:rPr>
        <w:t xml:space="preserve"> launch of 26 new products - collectively responsible for over $254 million in sales over 8 years.</w:t>
      </w:r>
    </w:p>
    <w:p w14:paraId="7B37ADCA" w14:textId="77777777" w:rsidR="004B341B" w:rsidRPr="00440594" w:rsidRDefault="00432CED" w:rsidP="004B341B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</w:rPr>
        <w:pict w14:anchorId="4D39DC0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2130F27" w14:textId="77777777" w:rsidR="004B341B" w:rsidRPr="007678C8" w:rsidRDefault="004B341B" w:rsidP="007678C8">
      <w:pPr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</w:pPr>
      <w:r w:rsidRPr="007678C8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EDUCATION &amp; CERTIFICATIONS</w:t>
      </w:r>
    </w:p>
    <w:p w14:paraId="37AFF90B" w14:textId="77777777" w:rsidR="004B341B" w:rsidRPr="00267AF1" w:rsidRDefault="004B341B" w:rsidP="001901C3">
      <w:pPr>
        <w:spacing w:before="100" w:beforeAutospacing="1" w:after="100" w:afterAutospacing="1" w:line="240" w:lineRule="auto"/>
        <w:ind w:left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267AF1">
        <w:rPr>
          <w:rFonts w:ascii="Calibri" w:eastAsia="Times New Roman" w:hAnsi="Calibri" w:cs="Calibri"/>
          <w:b/>
          <w:bCs/>
          <w:color w:val="595959" w:themeColor="text1" w:themeTint="A6"/>
          <w:kern w:val="0"/>
          <w:sz w:val="22"/>
          <w:szCs w:val="22"/>
          <w14:ligatures w14:val="none"/>
        </w:rPr>
        <w:t>MBA, International Business</w:t>
      </w:r>
      <w:r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– University of Utah</w:t>
      </w:r>
    </w:p>
    <w:p w14:paraId="74F1E4A6" w14:textId="77777777" w:rsidR="004B341B" w:rsidRPr="00267AF1" w:rsidRDefault="004B341B" w:rsidP="001901C3">
      <w:pPr>
        <w:spacing w:before="100" w:beforeAutospacing="1" w:after="100" w:afterAutospacing="1" w:line="240" w:lineRule="auto"/>
        <w:ind w:left="28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267AF1">
        <w:rPr>
          <w:rFonts w:ascii="Calibri" w:eastAsia="Times New Roman" w:hAnsi="Calibri" w:cs="Calibri"/>
          <w:b/>
          <w:bCs/>
          <w:color w:val="595959" w:themeColor="text1" w:themeTint="A6"/>
          <w:kern w:val="0"/>
          <w:sz w:val="22"/>
          <w:szCs w:val="22"/>
          <w14:ligatures w14:val="none"/>
        </w:rPr>
        <w:t>B.S., Marketing (Minors: Chemistry &amp; Philosophy)</w:t>
      </w:r>
      <w:r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– University of Utah</w:t>
      </w:r>
    </w:p>
    <w:p w14:paraId="019A32D5" w14:textId="4B7A6B4C" w:rsidR="00BB5B79" w:rsidRPr="00267AF1" w:rsidRDefault="004B341B" w:rsidP="00A16F1E">
      <w:pPr>
        <w:numPr>
          <w:ilvl w:val="0"/>
          <w:numId w:val="6"/>
        </w:numPr>
        <w:spacing w:before="80" w:after="120" w:line="240" w:lineRule="auto"/>
        <w:ind w:left="64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Lean Six Sigma Black Belt</w:t>
      </w:r>
      <w:r w:rsidR="009361F6"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 </w:t>
      </w:r>
      <w:r w:rsidR="00A16F1E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</w:t>
      </w:r>
      <w:r w:rsidR="00BB5B79"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•   </w:t>
      </w:r>
      <w:r w:rsidR="00A16F1E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</w:t>
      </w:r>
      <w:r w:rsidR="00BB5B79"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Advanced Global Supply Chain Management</w:t>
      </w:r>
      <w:r w:rsidR="009361F6"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 •   </w:t>
      </w:r>
      <w:r w:rsidR="00A16F1E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</w:t>
      </w:r>
      <w:r w:rsidR="009361F6"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AI Marketing   </w:t>
      </w:r>
      <w:r w:rsidR="00BB5B79"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 </w:t>
      </w:r>
    </w:p>
    <w:p w14:paraId="7EDDA358" w14:textId="59463166" w:rsidR="004B341B" w:rsidRPr="00267AF1" w:rsidRDefault="00BB5B79" w:rsidP="00A16F1E">
      <w:pPr>
        <w:numPr>
          <w:ilvl w:val="0"/>
          <w:numId w:val="6"/>
        </w:numPr>
        <w:spacing w:before="80" w:after="120" w:line="240" w:lineRule="auto"/>
        <w:ind w:left="64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Total Quality Management (TQM)   </w:t>
      </w:r>
      <w:r w:rsidR="004B341B"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• </w:t>
      </w:r>
      <w:r w:rsidR="009361F6"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</w:t>
      </w:r>
      <w:r w:rsidR="00A16F1E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</w:t>
      </w:r>
      <w:r w:rsidR="004B341B"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SQL Server Data Analysis</w:t>
      </w:r>
      <w:r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 •</w:t>
      </w:r>
      <w:r w:rsidR="00A16F1E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</w:t>
      </w:r>
      <w:r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 Social Media Marketing</w:t>
      </w:r>
    </w:p>
    <w:p w14:paraId="17D06E84" w14:textId="457F08D5" w:rsidR="004B341B" w:rsidRPr="00267AF1" w:rsidRDefault="004B341B" w:rsidP="00A16F1E">
      <w:pPr>
        <w:numPr>
          <w:ilvl w:val="0"/>
          <w:numId w:val="6"/>
        </w:numPr>
        <w:spacing w:before="80" w:after="120" w:line="240" w:lineRule="auto"/>
        <w:ind w:left="648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Health &amp; Wellness Coaching</w:t>
      </w:r>
      <w:r w:rsidR="00A16F1E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 </w:t>
      </w:r>
      <w:r w:rsidR="00A16F1E"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•</w:t>
      </w:r>
      <w:r w:rsidR="00A16F1E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   Weight Loss Coaching   </w:t>
      </w:r>
      <w:r w:rsidR="00A16F1E" w:rsidRPr="00267AF1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>•</w:t>
      </w:r>
      <w:r w:rsidR="00A16F1E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    Emergency Medical Tech</w:t>
      </w:r>
    </w:p>
    <w:p w14:paraId="322C880F" w14:textId="77777777" w:rsidR="004B341B" w:rsidRPr="00440594" w:rsidRDefault="00432CED" w:rsidP="004B341B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</w:rPr>
        <w:pict w14:anchorId="3FBA76D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16C7393" w14:textId="77777777" w:rsidR="004B341B" w:rsidRPr="00A16F1E" w:rsidRDefault="004B341B" w:rsidP="00B6619D">
      <w:pPr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</w:pPr>
      <w:r w:rsidRPr="00A16F1E"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14:ligatures w14:val="none"/>
        </w:rPr>
        <w:t>MILITARY SERVICE</w:t>
      </w:r>
    </w:p>
    <w:p w14:paraId="5AE858CA" w14:textId="67B9D3D2" w:rsidR="00B6619D" w:rsidRPr="00B6619D" w:rsidRDefault="00BB5B79" w:rsidP="00B6619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</w:pPr>
      <w:r w:rsidRPr="00B6619D">
        <w:rPr>
          <w:rFonts w:ascii="Calibri" w:eastAsia="Times New Roman" w:hAnsi="Calibri" w:cs="Calibri"/>
          <w:b/>
          <w:bCs/>
          <w:color w:val="595959" w:themeColor="text1" w:themeTint="A6"/>
          <w:kern w:val="0"/>
          <w:sz w:val="22"/>
          <w:szCs w:val="22"/>
          <w14:ligatures w14:val="none"/>
        </w:rPr>
        <w:t>U.S. Navy</w:t>
      </w:r>
      <w:r w:rsidR="00A16F1E" w:rsidRPr="00B6619D">
        <w:rPr>
          <w:rFonts w:ascii="Calibri" w:eastAsia="Times New Roman" w:hAnsi="Calibri" w:cs="Calibri"/>
          <w:b/>
          <w:bCs/>
          <w:color w:val="595959" w:themeColor="text1" w:themeTint="A6"/>
          <w:kern w:val="0"/>
          <w:sz w:val="22"/>
          <w:szCs w:val="22"/>
          <w14:ligatures w14:val="none"/>
        </w:rPr>
        <w:t xml:space="preserve"> </w:t>
      </w:r>
      <w:r w:rsidR="00A16F1E" w:rsidRPr="00B6619D">
        <w:rPr>
          <w:rFonts w:ascii="Calibri" w:eastAsia="Times New Roman" w:hAnsi="Calibri" w:cs="Calibri"/>
          <w:i/>
          <w:iCs/>
          <w:color w:val="595959" w:themeColor="text1" w:themeTint="A6"/>
          <w:kern w:val="0"/>
          <w:sz w:val="22"/>
          <w:szCs w:val="22"/>
          <w14:ligatures w14:val="none"/>
        </w:rPr>
        <w:t xml:space="preserve">| </w:t>
      </w:r>
      <w:r w:rsidR="00B6619D" w:rsidRPr="00B6619D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HM-3 </w:t>
      </w:r>
      <w:r w:rsidR="00C04BA8" w:rsidRPr="00B6619D">
        <w:rPr>
          <w:rFonts w:ascii="Calibri" w:eastAsia="Times New Roman" w:hAnsi="Calibri" w:cs="Calibri"/>
          <w:i/>
          <w:iCs/>
          <w:color w:val="595959" w:themeColor="text1" w:themeTint="A6"/>
          <w:kern w:val="0"/>
          <w:sz w:val="22"/>
          <w:szCs w:val="22"/>
          <w14:ligatures w14:val="none"/>
        </w:rPr>
        <w:t>|</w:t>
      </w:r>
      <w:r w:rsidR="00B6619D" w:rsidRPr="00B6619D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</w:t>
      </w:r>
      <w:r w:rsidR="00A16F1E" w:rsidRPr="00B6619D">
        <w:rPr>
          <w:rFonts w:ascii="Calibri" w:eastAsia="Times New Roman" w:hAnsi="Calibri" w:cs="Calibri"/>
          <w:i/>
          <w:iCs/>
          <w:color w:val="595959" w:themeColor="text1" w:themeTint="A6"/>
          <w:kern w:val="0"/>
          <w:sz w:val="22"/>
          <w:szCs w:val="22"/>
          <w14:ligatures w14:val="none"/>
        </w:rPr>
        <w:t xml:space="preserve">USS William H. </w:t>
      </w:r>
      <w:proofErr w:type="spellStart"/>
      <w:r w:rsidR="00A16F1E" w:rsidRPr="00B6619D">
        <w:rPr>
          <w:rFonts w:ascii="Calibri" w:eastAsia="Times New Roman" w:hAnsi="Calibri" w:cs="Calibri"/>
          <w:i/>
          <w:iCs/>
          <w:color w:val="595959" w:themeColor="text1" w:themeTint="A6"/>
          <w:kern w:val="0"/>
          <w:sz w:val="22"/>
          <w:szCs w:val="22"/>
          <w14:ligatures w14:val="none"/>
        </w:rPr>
        <w:t>Standley</w:t>
      </w:r>
      <w:proofErr w:type="spellEnd"/>
      <w:r w:rsidR="00A16F1E" w:rsidRPr="00B6619D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(CG-32) - San Diego, CA</w:t>
      </w:r>
      <w:r w:rsidR="00B6619D" w:rsidRPr="00B6619D"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14:ligatures w14:val="none"/>
        </w:rPr>
        <w:t xml:space="preserve"> – Awarded Navy Achievement Medal</w:t>
      </w:r>
    </w:p>
    <w:sectPr w:rsidR="00B6619D" w:rsidRPr="00B6619D" w:rsidSect="00D51C88">
      <w:pgSz w:w="12240" w:h="15840"/>
      <w:pgMar w:top="720" w:right="1008" w:bottom="80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E9B"/>
    <w:multiLevelType w:val="multilevel"/>
    <w:tmpl w:val="AABEE0A2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004D7"/>
    <w:multiLevelType w:val="multilevel"/>
    <w:tmpl w:val="B5FA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A5BE5"/>
    <w:multiLevelType w:val="multilevel"/>
    <w:tmpl w:val="44B6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37DDE"/>
    <w:multiLevelType w:val="multilevel"/>
    <w:tmpl w:val="EE5C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B58EA"/>
    <w:multiLevelType w:val="multilevel"/>
    <w:tmpl w:val="896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40118"/>
    <w:multiLevelType w:val="multilevel"/>
    <w:tmpl w:val="382A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04E06"/>
    <w:multiLevelType w:val="hybridMultilevel"/>
    <w:tmpl w:val="0C76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0039B"/>
    <w:multiLevelType w:val="multilevel"/>
    <w:tmpl w:val="0592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17934">
    <w:abstractNumId w:val="2"/>
  </w:num>
  <w:num w:numId="2" w16cid:durableId="2073501710">
    <w:abstractNumId w:val="3"/>
  </w:num>
  <w:num w:numId="3" w16cid:durableId="1380516121">
    <w:abstractNumId w:val="7"/>
  </w:num>
  <w:num w:numId="4" w16cid:durableId="348528091">
    <w:abstractNumId w:val="5"/>
  </w:num>
  <w:num w:numId="5" w16cid:durableId="1064066467">
    <w:abstractNumId w:val="1"/>
  </w:num>
  <w:num w:numId="6" w16cid:durableId="682900865">
    <w:abstractNumId w:val="0"/>
  </w:num>
  <w:num w:numId="7" w16cid:durableId="1559827107">
    <w:abstractNumId w:val="4"/>
  </w:num>
  <w:num w:numId="8" w16cid:durableId="1094591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1B"/>
    <w:rsid w:val="000A392B"/>
    <w:rsid w:val="00165779"/>
    <w:rsid w:val="001901C3"/>
    <w:rsid w:val="00267AF1"/>
    <w:rsid w:val="0031251C"/>
    <w:rsid w:val="003F098C"/>
    <w:rsid w:val="00432CED"/>
    <w:rsid w:val="00440594"/>
    <w:rsid w:val="004426B7"/>
    <w:rsid w:val="004B341B"/>
    <w:rsid w:val="004D70D9"/>
    <w:rsid w:val="00543093"/>
    <w:rsid w:val="00565C73"/>
    <w:rsid w:val="00580E1C"/>
    <w:rsid w:val="006E3595"/>
    <w:rsid w:val="00732C47"/>
    <w:rsid w:val="007678C8"/>
    <w:rsid w:val="00791091"/>
    <w:rsid w:val="007E1387"/>
    <w:rsid w:val="008D0B0C"/>
    <w:rsid w:val="009361F6"/>
    <w:rsid w:val="00955D0A"/>
    <w:rsid w:val="00960D11"/>
    <w:rsid w:val="009B399E"/>
    <w:rsid w:val="009E7FA8"/>
    <w:rsid w:val="00A02186"/>
    <w:rsid w:val="00A16F1E"/>
    <w:rsid w:val="00A1730A"/>
    <w:rsid w:val="00A42795"/>
    <w:rsid w:val="00A7394B"/>
    <w:rsid w:val="00AC5178"/>
    <w:rsid w:val="00B52AB0"/>
    <w:rsid w:val="00B65527"/>
    <w:rsid w:val="00B6619D"/>
    <w:rsid w:val="00B83634"/>
    <w:rsid w:val="00BB06B0"/>
    <w:rsid w:val="00BB5B79"/>
    <w:rsid w:val="00BD6E29"/>
    <w:rsid w:val="00C04BA8"/>
    <w:rsid w:val="00CB73E3"/>
    <w:rsid w:val="00D51C88"/>
    <w:rsid w:val="00DF674D"/>
    <w:rsid w:val="00E10AE3"/>
    <w:rsid w:val="00E465E3"/>
    <w:rsid w:val="00E55726"/>
    <w:rsid w:val="00EA602D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82EA"/>
  <w15:chartTrackingRefBased/>
  <w15:docId w15:val="{7374BD25-2151-6A46-A02B-FD9871FF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3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41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B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4B341B"/>
  </w:style>
  <w:style w:type="paragraph" w:customStyle="1" w:styleId="p3">
    <w:name w:val="p3"/>
    <w:basedOn w:val="Normal"/>
    <w:rsid w:val="004B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4B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4B341B"/>
  </w:style>
  <w:style w:type="character" w:customStyle="1" w:styleId="s3">
    <w:name w:val="s3"/>
    <w:basedOn w:val="DefaultParagraphFont"/>
    <w:rsid w:val="004B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Christoff (US)</dc:creator>
  <cp:keywords/>
  <dc:description/>
  <cp:lastModifiedBy>Peter Christoff (US)</cp:lastModifiedBy>
  <cp:revision>8</cp:revision>
  <dcterms:created xsi:type="dcterms:W3CDTF">2025-08-18T17:42:00Z</dcterms:created>
  <dcterms:modified xsi:type="dcterms:W3CDTF">2025-08-19T00:29:00Z</dcterms:modified>
</cp:coreProperties>
</file>